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F01DD" w14:textId="77777777" w:rsidR="009E7D33" w:rsidRPr="00202BB3" w:rsidRDefault="009E7D33" w:rsidP="00202BB3">
      <w:pPr>
        <w:pBdr>
          <w:bottom w:val="single" w:sz="6" w:space="6" w:color="CECECE"/>
        </w:pBdr>
        <w:shd w:val="clear" w:color="auto" w:fill="FFFFFF"/>
        <w:spacing w:after="0" w:line="240" w:lineRule="auto"/>
        <w:jc w:val="center"/>
        <w:outlineLvl w:val="0"/>
        <w:rPr>
          <w:rFonts w:ascii="Verdana" w:eastAsia="Times New Roman" w:hAnsi="Verdana" w:cs="Times New Roman"/>
          <w:color w:val="000000" w:themeColor="text1"/>
          <w:kern w:val="36"/>
          <w:sz w:val="32"/>
          <w:szCs w:val="38"/>
          <w:lang w:eastAsia="en-GB"/>
          <w14:ligatures w14:val="none"/>
        </w:rPr>
      </w:pPr>
      <w:r w:rsidRPr="00202BB3">
        <w:rPr>
          <w:rFonts w:ascii="Verdana" w:eastAsia="Times New Roman" w:hAnsi="Verdana" w:cs="Times New Roman"/>
          <w:color w:val="000000" w:themeColor="text1"/>
          <w:kern w:val="36"/>
          <w:sz w:val="32"/>
          <w:szCs w:val="38"/>
          <w:lang w:eastAsia="en-GB"/>
          <w14:ligatures w14:val="none"/>
        </w:rPr>
        <w:t>Social Media House Rules</w:t>
      </w:r>
    </w:p>
    <w:p w14:paraId="7FFCDD8B" w14:textId="77777777" w:rsidR="00DE7F80" w:rsidRDefault="00DE7F80"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p>
    <w:p w14:paraId="08C7CE5E" w14:textId="03165002" w:rsidR="00DE7F80" w:rsidRDefault="00DE7F80" w:rsidP="00DE7F80">
      <w:pPr>
        <w:pStyle w:val="Heading2"/>
        <w:rPr>
          <w:rFonts w:eastAsia="Times New Roman"/>
          <w:lang w:eastAsia="en-GB"/>
        </w:rPr>
      </w:pPr>
      <w:r>
        <w:rPr>
          <w:rFonts w:eastAsia="Times New Roman"/>
          <w:lang w:eastAsia="en-GB"/>
        </w:rPr>
        <w:t>What we use social media for</w:t>
      </w:r>
    </w:p>
    <w:p w14:paraId="0CBC32A9" w14:textId="3D58D39F" w:rsidR="009E7D33" w:rsidRDefault="009E7D33"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Our social media channels will feature a variety of information from our</w:t>
      </w:r>
      <w:r>
        <w:rPr>
          <w:rFonts w:ascii="Verdana" w:eastAsia="Times New Roman" w:hAnsi="Verdana" w:cs="Times New Roman"/>
          <w:color w:val="505050"/>
          <w:kern w:val="0"/>
          <w:lang w:eastAsia="en-GB"/>
          <w14:ligatures w14:val="none"/>
        </w:rPr>
        <w:t xml:space="preserve">selves </w:t>
      </w:r>
      <w:r w:rsidRPr="009E7D33">
        <w:rPr>
          <w:rFonts w:ascii="Verdana" w:eastAsia="Times New Roman" w:hAnsi="Verdana" w:cs="Times New Roman"/>
          <w:color w:val="505050"/>
          <w:kern w:val="0"/>
          <w:lang w:eastAsia="en-GB"/>
          <w14:ligatures w14:val="none"/>
        </w:rPr>
        <w:t xml:space="preserve">and </w:t>
      </w:r>
      <w:r>
        <w:rPr>
          <w:rFonts w:ascii="Verdana" w:eastAsia="Times New Roman" w:hAnsi="Verdana" w:cs="Times New Roman"/>
          <w:color w:val="505050"/>
          <w:kern w:val="0"/>
          <w:lang w:eastAsia="en-GB"/>
          <w14:ligatures w14:val="none"/>
        </w:rPr>
        <w:t xml:space="preserve">our </w:t>
      </w:r>
      <w:r w:rsidRPr="009E7D33">
        <w:rPr>
          <w:rFonts w:ascii="Verdana" w:eastAsia="Times New Roman" w:hAnsi="Verdana" w:cs="Times New Roman"/>
          <w:color w:val="505050"/>
          <w:kern w:val="0"/>
          <w:lang w:eastAsia="en-GB"/>
          <w14:ligatures w14:val="none"/>
        </w:rPr>
        <w:t xml:space="preserve">partners, keeping you informed and up to date with </w:t>
      </w:r>
      <w:r>
        <w:rPr>
          <w:rFonts w:ascii="Verdana" w:eastAsia="Times New Roman" w:hAnsi="Verdana" w:cs="Times New Roman"/>
          <w:color w:val="505050"/>
          <w:kern w:val="0"/>
          <w:lang w:eastAsia="en-GB"/>
          <w14:ligatures w14:val="none"/>
        </w:rPr>
        <w:t>news from</w:t>
      </w:r>
      <w:r w:rsidRPr="00202BB3">
        <w:rPr>
          <w:rFonts w:ascii="Verdana" w:eastAsia="Times New Roman" w:hAnsi="Verdana" w:cs="Times New Roman"/>
          <w:color w:val="000000" w:themeColor="text1"/>
          <w:kern w:val="0"/>
          <w:lang w:eastAsia="en-GB"/>
          <w14:ligatures w14:val="none"/>
        </w:rPr>
        <w:t xml:space="preserve"> </w:t>
      </w:r>
      <w:r w:rsidR="00202BB3" w:rsidRPr="00202BB3">
        <w:rPr>
          <w:rFonts w:ascii="Verdana" w:eastAsia="Times New Roman" w:hAnsi="Verdana" w:cs="Times New Roman"/>
          <w:bCs/>
          <w:color w:val="000000" w:themeColor="text1"/>
          <w:kern w:val="0"/>
          <w:lang w:eastAsia="en-GB"/>
          <w14:ligatures w14:val="none"/>
        </w:rPr>
        <w:t xml:space="preserve">Swan and Forest Surgeries </w:t>
      </w:r>
      <w:r>
        <w:rPr>
          <w:rFonts w:ascii="Verdana" w:eastAsia="Times New Roman" w:hAnsi="Verdana" w:cs="Times New Roman"/>
          <w:color w:val="505050"/>
          <w:kern w:val="0"/>
          <w:lang w:eastAsia="en-GB"/>
          <w14:ligatures w14:val="none"/>
        </w:rPr>
        <w:t>and the wider health and care system in Suffolk and north east Essex</w:t>
      </w:r>
      <w:r w:rsidRPr="009E7D33">
        <w:rPr>
          <w:rFonts w:ascii="Verdana" w:eastAsia="Times New Roman" w:hAnsi="Verdana" w:cs="Times New Roman"/>
          <w:color w:val="505050"/>
          <w:kern w:val="0"/>
          <w:lang w:eastAsia="en-GB"/>
          <w14:ligatures w14:val="none"/>
        </w:rPr>
        <w:t>. </w:t>
      </w:r>
    </w:p>
    <w:p w14:paraId="72A48996" w14:textId="4D8E6A9B" w:rsidR="00DE7F80" w:rsidRDefault="00DE7F80" w:rsidP="00DE7F80">
      <w:pPr>
        <w:pStyle w:val="Heading2"/>
        <w:rPr>
          <w:rFonts w:eastAsia="Times New Roman"/>
          <w:lang w:eastAsia="en-GB"/>
        </w:rPr>
      </w:pPr>
      <w:r>
        <w:rPr>
          <w:rFonts w:eastAsia="Times New Roman"/>
          <w:lang w:eastAsia="en-GB"/>
        </w:rPr>
        <w:t>What we do not use social media for</w:t>
      </w:r>
    </w:p>
    <w:p w14:paraId="6FE5D0BC" w14:textId="016723AF" w:rsidR="00DE7F80" w:rsidRDefault="00DE7F80"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Pr>
          <w:rFonts w:ascii="Verdana" w:eastAsia="Times New Roman" w:hAnsi="Verdana" w:cs="Times New Roman"/>
          <w:color w:val="505050"/>
          <w:kern w:val="0"/>
          <w:lang w:eastAsia="en-GB"/>
          <w14:ligatures w14:val="none"/>
        </w:rPr>
        <w:t xml:space="preserve">We cannot answer any queries regarding users’ personal health or wellbeing. Please do not post anything related to your own health, or the health of anyone else, on our social media channels. If you need help with your health and wellbeing, please contact the surgery in the usual way via </w:t>
      </w:r>
      <w:r w:rsidR="00202BB3">
        <w:rPr>
          <w:rFonts w:ascii="Verdana" w:eastAsia="Times New Roman" w:hAnsi="Verdana" w:cs="Times New Roman"/>
          <w:color w:val="505050"/>
          <w:kern w:val="0"/>
          <w:lang w:eastAsia="en-GB"/>
          <w14:ligatures w14:val="none"/>
        </w:rPr>
        <w:t>Anima, by phone</w:t>
      </w:r>
      <w:r>
        <w:rPr>
          <w:rFonts w:ascii="Verdana" w:eastAsia="Times New Roman" w:hAnsi="Verdana" w:cs="Times New Roman"/>
          <w:color w:val="505050"/>
          <w:kern w:val="0"/>
          <w:lang w:eastAsia="en-GB"/>
          <w14:ligatures w14:val="none"/>
        </w:rPr>
        <w:t xml:space="preserve"> or in person.</w:t>
      </w:r>
    </w:p>
    <w:p w14:paraId="729B27A0" w14:textId="5EB0DB58" w:rsidR="00DE7F80" w:rsidRDefault="00DE7F80"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Pr>
          <w:rFonts w:ascii="Verdana" w:eastAsia="Times New Roman" w:hAnsi="Verdana" w:cs="Times New Roman"/>
          <w:color w:val="505050"/>
          <w:kern w:val="0"/>
          <w:lang w:eastAsia="en-GB"/>
          <w14:ligatures w14:val="none"/>
        </w:rPr>
        <w:t xml:space="preserve">Please also refrain from posting personal details, such as your address or contact information. </w:t>
      </w:r>
    </w:p>
    <w:p w14:paraId="7703F55F" w14:textId="77777777" w:rsidR="00DE7F80" w:rsidRPr="00DE7F80" w:rsidRDefault="00DE7F80" w:rsidP="00DE7F80">
      <w:pPr>
        <w:pStyle w:val="Heading2"/>
        <w:rPr>
          <w:rFonts w:eastAsia="Times New Roman"/>
          <w:lang w:eastAsia="en-GB"/>
        </w:rPr>
      </w:pPr>
      <w:r w:rsidRPr="00DE7F80">
        <w:rPr>
          <w:rFonts w:eastAsia="Times New Roman"/>
          <w:lang w:eastAsia="en-GB"/>
        </w:rPr>
        <w:t>Responding</w:t>
      </w:r>
    </w:p>
    <w:p w14:paraId="6DE92429" w14:textId="77777777" w:rsidR="00DE7F80" w:rsidRPr="00DE7F80" w:rsidRDefault="00DE7F80" w:rsidP="00DE7F80">
      <w:pPr>
        <w:rPr>
          <w:rFonts w:ascii="Verdana" w:eastAsia="Times New Roman" w:hAnsi="Verdana" w:cs="Times New Roman"/>
          <w:color w:val="505050"/>
          <w:kern w:val="0"/>
          <w:lang w:eastAsia="en-GB"/>
          <w14:ligatures w14:val="none"/>
        </w:rPr>
      </w:pPr>
      <w:r>
        <w:rPr>
          <w:rFonts w:ascii="Verdana" w:eastAsia="Times New Roman" w:hAnsi="Verdana" w:cs="Times New Roman"/>
          <w:color w:val="505050"/>
          <w:kern w:val="0"/>
          <w:lang w:eastAsia="en-GB"/>
          <w14:ligatures w14:val="none"/>
        </w:rPr>
        <w:br/>
      </w:r>
      <w:r w:rsidRPr="00DE7F80">
        <w:rPr>
          <w:rFonts w:ascii="Verdana" w:eastAsia="Times New Roman" w:hAnsi="Verdana" w:cs="Times New Roman"/>
          <w:color w:val="505050"/>
          <w:kern w:val="0"/>
          <w:lang w:eastAsia="en-GB"/>
          <w14:ligatures w14:val="none"/>
        </w:rPr>
        <w:t xml:space="preserve">We’ll do our best to respond to your enquiries within two </w:t>
      </w:r>
      <w:r>
        <w:rPr>
          <w:rFonts w:ascii="Verdana" w:eastAsia="Times New Roman" w:hAnsi="Verdana" w:cs="Times New Roman"/>
          <w:color w:val="505050"/>
          <w:kern w:val="0"/>
          <w:lang w:eastAsia="en-GB"/>
          <w14:ligatures w14:val="none"/>
        </w:rPr>
        <w:t>working days</w:t>
      </w:r>
      <w:r w:rsidRPr="00DE7F80">
        <w:rPr>
          <w:rFonts w:ascii="Verdana" w:eastAsia="Times New Roman" w:hAnsi="Verdana" w:cs="Times New Roman"/>
          <w:color w:val="505050"/>
          <w:kern w:val="0"/>
          <w:lang w:eastAsia="en-GB"/>
          <w14:ligatures w14:val="none"/>
        </w:rPr>
        <w:t>.</w:t>
      </w:r>
    </w:p>
    <w:p w14:paraId="241D3368" w14:textId="77777777" w:rsidR="00DE7F80" w:rsidRPr="00DE7F80" w:rsidRDefault="00DE7F80" w:rsidP="00DE7F80">
      <w:pPr>
        <w:rPr>
          <w:rFonts w:ascii="Verdana" w:eastAsia="Times New Roman" w:hAnsi="Verdana" w:cs="Times New Roman"/>
          <w:color w:val="505050"/>
          <w:kern w:val="0"/>
          <w:lang w:eastAsia="en-GB"/>
          <w14:ligatures w14:val="none"/>
        </w:rPr>
      </w:pPr>
      <w:r w:rsidRPr="00DE7F80">
        <w:rPr>
          <w:rFonts w:ascii="Verdana" w:eastAsia="Times New Roman" w:hAnsi="Verdana" w:cs="Times New Roman"/>
          <w:color w:val="505050"/>
          <w:kern w:val="0"/>
          <w:lang w:eastAsia="en-GB"/>
          <w14:ligatures w14:val="none"/>
        </w:rPr>
        <w:t xml:space="preserve">We’ll try to help you or direct you to </w:t>
      </w:r>
      <w:r>
        <w:rPr>
          <w:rFonts w:ascii="Verdana" w:eastAsia="Times New Roman" w:hAnsi="Verdana" w:cs="Times New Roman"/>
          <w:color w:val="505050"/>
          <w:kern w:val="0"/>
          <w:lang w:eastAsia="en-GB"/>
          <w14:ligatures w14:val="none"/>
        </w:rPr>
        <w:t>other organisations</w:t>
      </w:r>
      <w:r w:rsidRPr="00DE7F80">
        <w:rPr>
          <w:rFonts w:ascii="Verdana" w:eastAsia="Times New Roman" w:hAnsi="Verdana" w:cs="Times New Roman"/>
          <w:color w:val="505050"/>
          <w:kern w:val="0"/>
          <w:lang w:eastAsia="en-GB"/>
          <w14:ligatures w14:val="none"/>
        </w:rPr>
        <w:t xml:space="preserve"> who can, wherever possible.</w:t>
      </w:r>
    </w:p>
    <w:p w14:paraId="0F49CFA9" w14:textId="77777777" w:rsidR="00DE7F80" w:rsidRPr="00DE7F80" w:rsidRDefault="00DE7F80" w:rsidP="00DE7F80">
      <w:pPr>
        <w:rPr>
          <w:rFonts w:ascii="Verdana" w:eastAsia="Times New Roman" w:hAnsi="Verdana" w:cs="Times New Roman"/>
          <w:color w:val="505050"/>
          <w:kern w:val="0"/>
          <w:lang w:eastAsia="en-GB"/>
          <w14:ligatures w14:val="none"/>
        </w:rPr>
      </w:pPr>
      <w:r w:rsidRPr="00DE7F80">
        <w:rPr>
          <w:rFonts w:ascii="Verdana" w:eastAsia="Times New Roman" w:hAnsi="Verdana" w:cs="Times New Roman"/>
          <w:color w:val="505050"/>
          <w:kern w:val="0"/>
          <w:lang w:eastAsia="en-GB"/>
          <w14:ligatures w14:val="none"/>
        </w:rPr>
        <w:t>We do not respond to messages of a commercial nature.</w:t>
      </w:r>
    </w:p>
    <w:p w14:paraId="16A9468B" w14:textId="20BF0487" w:rsidR="00DE7F80" w:rsidRDefault="00DE7F80" w:rsidP="00DE7F80">
      <w:pPr>
        <w:rPr>
          <w:rFonts w:ascii="Verdana" w:eastAsia="Times New Roman" w:hAnsi="Verdana" w:cs="Times New Roman"/>
          <w:color w:val="505050"/>
          <w:kern w:val="0"/>
          <w:lang w:eastAsia="en-GB"/>
          <w14:ligatures w14:val="none"/>
        </w:rPr>
      </w:pPr>
      <w:r w:rsidRPr="00DE7F80">
        <w:rPr>
          <w:rFonts w:ascii="Verdana" w:eastAsia="Times New Roman" w:hAnsi="Verdana" w:cs="Times New Roman"/>
          <w:color w:val="505050"/>
          <w:kern w:val="0"/>
          <w:lang w:eastAsia="en-GB"/>
          <w14:ligatures w14:val="none"/>
        </w:rPr>
        <w:t xml:space="preserve">It is important to note that all comments and postings by followers on this site ("User Content") do not necessarily reflect the opinions of the </w:t>
      </w:r>
      <w:r w:rsidR="00202BB3" w:rsidRPr="00202BB3">
        <w:rPr>
          <w:rFonts w:ascii="Verdana" w:eastAsia="Times New Roman" w:hAnsi="Verdana" w:cs="Times New Roman"/>
          <w:bCs/>
          <w:color w:val="000000" w:themeColor="text1"/>
          <w:kern w:val="0"/>
          <w:lang w:eastAsia="en-GB"/>
          <w14:ligatures w14:val="none"/>
        </w:rPr>
        <w:t>Swan and Forest Surgeries</w:t>
      </w:r>
      <w:r w:rsidRPr="00202BB3">
        <w:rPr>
          <w:rFonts w:ascii="Verdana" w:eastAsia="Times New Roman" w:hAnsi="Verdana" w:cs="Times New Roman"/>
          <w:color w:val="000000" w:themeColor="text1"/>
          <w:kern w:val="0"/>
          <w:lang w:eastAsia="en-GB"/>
          <w14:ligatures w14:val="none"/>
        </w:rPr>
        <w:t>.</w:t>
      </w:r>
    </w:p>
    <w:p w14:paraId="56A80DA8" w14:textId="68D7E93E" w:rsidR="00DE7F80" w:rsidRPr="009E7D33" w:rsidRDefault="00DE7F80" w:rsidP="00DE7F80">
      <w:pPr>
        <w:pStyle w:val="Heading2"/>
        <w:rPr>
          <w:rFonts w:eastAsia="Times New Roman"/>
          <w:lang w:eastAsia="en-GB"/>
        </w:rPr>
      </w:pPr>
      <w:r>
        <w:rPr>
          <w:rFonts w:eastAsia="Times New Roman"/>
          <w:lang w:eastAsia="en-GB"/>
        </w:rPr>
        <w:t>House rules</w:t>
      </w:r>
    </w:p>
    <w:p w14:paraId="2AF03D29" w14:textId="77777777" w:rsidR="009E7D33" w:rsidRPr="009E7D33" w:rsidRDefault="009E7D33"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We're here to help in any way that we can, but we expect users to offer us the same level of courtesy that we offer them. We want our social media channels to be safe spaces and a place for healthy, open and insightful discussion, which is why we have a short set of house rules: </w:t>
      </w:r>
    </w:p>
    <w:p w14:paraId="5D671779" w14:textId="1343B39B" w:rsidR="009E7D33" w:rsidRPr="009E7D33" w:rsidRDefault="009E7D33" w:rsidP="009E7D33">
      <w:pPr>
        <w:numPr>
          <w:ilvl w:val="0"/>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 xml:space="preserve">All users must comply with the social media platform's Terms of Use as well as </w:t>
      </w:r>
      <w:r>
        <w:rPr>
          <w:rFonts w:ascii="Verdana" w:eastAsia="Times New Roman" w:hAnsi="Verdana" w:cs="Times New Roman"/>
          <w:color w:val="505050"/>
          <w:kern w:val="0"/>
          <w:lang w:eastAsia="en-GB"/>
          <w14:ligatures w14:val="none"/>
        </w:rPr>
        <w:t>these</w:t>
      </w:r>
      <w:r w:rsidRPr="009E7D33">
        <w:rPr>
          <w:rFonts w:ascii="Verdana" w:eastAsia="Times New Roman" w:hAnsi="Verdana" w:cs="Times New Roman"/>
          <w:color w:val="505050"/>
          <w:kern w:val="0"/>
          <w:lang w:eastAsia="en-GB"/>
          <w14:ligatures w14:val="none"/>
        </w:rPr>
        <w:t xml:space="preserve"> terms of use.</w:t>
      </w:r>
    </w:p>
    <w:p w14:paraId="56FC6508" w14:textId="77777777" w:rsidR="009E7D33" w:rsidRDefault="009E7D33" w:rsidP="009E7D33">
      <w:pPr>
        <w:numPr>
          <w:ilvl w:val="0"/>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We will remove, in whole or in part, posts that we feel are inappropriate, or discriminatory against any individual or group.</w:t>
      </w:r>
    </w:p>
    <w:p w14:paraId="4BB0D949" w14:textId="253D72E2" w:rsidR="00680357" w:rsidRPr="009E7D33" w:rsidRDefault="00680357" w:rsidP="009E7D33">
      <w:pPr>
        <w:numPr>
          <w:ilvl w:val="0"/>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680357">
        <w:rPr>
          <w:rFonts w:ascii="Verdana" w:eastAsia="Times New Roman" w:hAnsi="Verdana" w:cs="Times New Roman"/>
          <w:color w:val="505050"/>
          <w:kern w:val="0"/>
          <w:lang w:eastAsia="en-GB"/>
          <w14:ligatures w14:val="none"/>
        </w:rPr>
        <w:t>Our staff are doing their jobs, usually working to set policies or processes. You may disagree with what they do, but it is not appropriate to photograph or name them without permission and publish these details on social media.</w:t>
      </w:r>
    </w:p>
    <w:p w14:paraId="2BBCC936" w14:textId="77777777" w:rsidR="009E7D33" w:rsidRPr="009E7D33" w:rsidRDefault="009E7D33" w:rsidP="009E7D33">
      <w:pPr>
        <w:numPr>
          <w:ilvl w:val="0"/>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lastRenderedPageBreak/>
        <w:t>You are wholly responsible for any content you post including content that you choose to share.</w:t>
      </w:r>
    </w:p>
    <w:p w14:paraId="047FE647" w14:textId="77777777" w:rsidR="009E7D33" w:rsidRPr="009E7D33" w:rsidRDefault="009E7D33" w:rsidP="009E7D33">
      <w:pPr>
        <w:numPr>
          <w:ilvl w:val="0"/>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We will remove messages and/or disable comments (where function allows) including reporting and/or blocking users on our social media channels who post messages at us which we believe are:</w:t>
      </w:r>
    </w:p>
    <w:p w14:paraId="39B1D41C" w14:textId="77777777" w:rsidR="009E7D33" w:rsidRPr="009E7D33" w:rsidRDefault="009E7D33" w:rsidP="009E7D33">
      <w:pPr>
        <w:numPr>
          <w:ilvl w:val="1"/>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Abusive or obscene</w:t>
      </w:r>
    </w:p>
    <w:p w14:paraId="7623175A" w14:textId="77777777" w:rsidR="009E7D33" w:rsidRPr="009E7D33" w:rsidRDefault="009E7D33" w:rsidP="009E7D33">
      <w:pPr>
        <w:numPr>
          <w:ilvl w:val="1"/>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Deceptive or misleading</w:t>
      </w:r>
    </w:p>
    <w:p w14:paraId="3B43C817" w14:textId="77777777" w:rsidR="009E7D33" w:rsidRPr="009E7D33" w:rsidRDefault="009E7D33" w:rsidP="009E7D33">
      <w:pPr>
        <w:numPr>
          <w:ilvl w:val="1"/>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In violation of any intellectual property rights, including copyright</w:t>
      </w:r>
    </w:p>
    <w:p w14:paraId="325FDF84" w14:textId="77777777" w:rsidR="009E7D33" w:rsidRPr="009E7D33" w:rsidRDefault="009E7D33" w:rsidP="009E7D33">
      <w:pPr>
        <w:numPr>
          <w:ilvl w:val="1"/>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In violation of any law or regulation</w:t>
      </w:r>
    </w:p>
    <w:p w14:paraId="230E9788" w14:textId="77777777" w:rsidR="009E7D33" w:rsidRPr="009E7D33" w:rsidRDefault="009E7D33" w:rsidP="009E7D33">
      <w:pPr>
        <w:numPr>
          <w:ilvl w:val="1"/>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Spam and off-topic content (persistent negative and/or abusive posts in which the aim is to provoke a response)</w:t>
      </w:r>
    </w:p>
    <w:p w14:paraId="01D80850" w14:textId="77777777" w:rsidR="009E7D33" w:rsidRPr="009E7D33" w:rsidRDefault="009E7D33" w:rsidP="009E7D33">
      <w:pPr>
        <w:numPr>
          <w:ilvl w:val="1"/>
          <w:numId w:val="1"/>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Promotional material, including links to external websites and promotions </w:t>
      </w:r>
    </w:p>
    <w:p w14:paraId="0A36BDE5" w14:textId="57C931AA" w:rsidR="009E7D33" w:rsidRPr="009E7D33" w:rsidRDefault="009E7D33"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We will also remove, block, report or ban any user who:</w:t>
      </w:r>
    </w:p>
    <w:p w14:paraId="711FBBC0" w14:textId="77777777" w:rsidR="009E7D33" w:rsidRPr="009E7D33" w:rsidRDefault="009E7D33" w:rsidP="009E7D33">
      <w:pPr>
        <w:pStyle w:val="ListParagraph"/>
        <w:numPr>
          <w:ilvl w:val="0"/>
          <w:numId w:val="2"/>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encourages others to post such messages</w:t>
      </w:r>
    </w:p>
    <w:p w14:paraId="6972B27A" w14:textId="77777777" w:rsidR="009E7D33" w:rsidRPr="009E7D33" w:rsidRDefault="009E7D33" w:rsidP="009E7D33">
      <w:pPr>
        <w:pStyle w:val="ListParagraph"/>
        <w:numPr>
          <w:ilvl w:val="0"/>
          <w:numId w:val="2"/>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uses offensive images as their profile picture</w:t>
      </w:r>
    </w:p>
    <w:p w14:paraId="7035EABA" w14:textId="77777777" w:rsidR="009E7D33" w:rsidRPr="009E7D33" w:rsidRDefault="009E7D33" w:rsidP="009E7D33">
      <w:pPr>
        <w:pStyle w:val="ListParagraph"/>
        <w:numPr>
          <w:ilvl w:val="0"/>
          <w:numId w:val="2"/>
        </w:num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sidRPr="009E7D33">
        <w:rPr>
          <w:rFonts w:ascii="Verdana" w:eastAsia="Times New Roman" w:hAnsi="Verdana" w:cs="Times New Roman"/>
          <w:color w:val="505050"/>
          <w:kern w:val="0"/>
          <w:lang w:eastAsia="en-GB"/>
          <w14:ligatures w14:val="none"/>
        </w:rPr>
        <w:t>has an offensive user name</w:t>
      </w:r>
    </w:p>
    <w:p w14:paraId="732226CB" w14:textId="528E2ABE" w:rsidR="009E7D33" w:rsidRDefault="009E7D33" w:rsidP="009E7D33">
      <w:pPr>
        <w:shd w:val="clear" w:color="auto" w:fill="FFFFFF"/>
        <w:spacing w:before="100" w:beforeAutospacing="1" w:after="100" w:afterAutospacing="1" w:line="240" w:lineRule="auto"/>
        <w:rPr>
          <w:rFonts w:ascii="Verdana" w:eastAsia="Times New Roman" w:hAnsi="Verdana" w:cs="Times New Roman"/>
          <w:color w:val="505050"/>
          <w:kern w:val="0"/>
          <w:lang w:eastAsia="en-GB"/>
          <w14:ligatures w14:val="none"/>
        </w:rPr>
      </w:pPr>
      <w:r>
        <w:rPr>
          <w:rFonts w:ascii="Verdana" w:eastAsia="Times New Roman" w:hAnsi="Verdana" w:cs="Times New Roman"/>
          <w:color w:val="505050"/>
          <w:kern w:val="0"/>
          <w:lang w:eastAsia="en-GB"/>
          <w14:ligatures w14:val="none"/>
        </w:rPr>
        <w:br/>
      </w:r>
      <w:r w:rsidRPr="009E7D33">
        <w:rPr>
          <w:rFonts w:ascii="Verdana" w:eastAsia="Times New Roman" w:hAnsi="Verdana" w:cs="Times New Roman"/>
          <w:color w:val="505050"/>
          <w:kern w:val="0"/>
          <w:lang w:eastAsia="en-GB"/>
          <w14:ligatures w14:val="none"/>
        </w:rPr>
        <w:t>Anyone repeatedly engaging with us using content or language which falls into the above categories will be blocked and/or reported to the associated social media platform. We will not tolerate or respond to abusive messages.</w:t>
      </w:r>
      <w:r>
        <w:rPr>
          <w:rFonts w:ascii="Verdana" w:eastAsia="Times New Roman" w:hAnsi="Verdana" w:cs="Times New Roman"/>
          <w:color w:val="505050"/>
          <w:kern w:val="0"/>
          <w:lang w:eastAsia="en-GB"/>
          <w14:ligatures w14:val="none"/>
        </w:rPr>
        <w:br/>
      </w:r>
      <w:r>
        <w:rPr>
          <w:rFonts w:ascii="Verdana" w:eastAsia="Times New Roman" w:hAnsi="Verdana" w:cs="Times New Roman"/>
          <w:color w:val="505050"/>
          <w:kern w:val="0"/>
          <w:lang w:eastAsia="en-GB"/>
          <w14:ligatures w14:val="none"/>
        </w:rPr>
        <w:br/>
      </w:r>
      <w:r w:rsidRPr="009E7D33">
        <w:rPr>
          <w:rFonts w:ascii="Verdana" w:eastAsia="Times New Roman" w:hAnsi="Verdana" w:cs="Times New Roman"/>
          <w:color w:val="505050"/>
          <w:kern w:val="0"/>
          <w:lang w:eastAsia="en-GB"/>
          <w14:ligatures w14:val="none"/>
        </w:rPr>
        <w:t>Hopefully we will not have to do this, but we hope you understand the reasons.</w:t>
      </w:r>
    </w:p>
    <w:p w14:paraId="615992BC" w14:textId="3F2C177F" w:rsidR="00DE7F80" w:rsidRPr="00DE7F80" w:rsidRDefault="00DE7F80" w:rsidP="00DE7F80">
      <w:r w:rsidRPr="00DE7F80">
        <w:rPr>
          <w:rFonts w:ascii="Verdana" w:eastAsia="Times New Roman" w:hAnsi="Verdana" w:cs="Times New Roman"/>
          <w:color w:val="505050"/>
          <w:kern w:val="0"/>
          <w:lang w:eastAsia="en-GB"/>
          <w14:ligatures w14:val="none"/>
        </w:rPr>
        <w:t>We reserve the right to modify or change these house rules at any time.</w:t>
      </w:r>
      <w:r>
        <w:br/>
      </w:r>
    </w:p>
    <w:p w14:paraId="3ACC8540" w14:textId="77777777" w:rsidR="00DE7F80" w:rsidRPr="00DE7F80" w:rsidRDefault="00DE7F80" w:rsidP="00DE7F80">
      <w:pPr>
        <w:rPr>
          <w:rFonts w:ascii="Verdana" w:eastAsia="Times New Roman" w:hAnsi="Verdana" w:cs="Times New Roman"/>
          <w:color w:val="505050"/>
          <w:kern w:val="0"/>
          <w:lang w:eastAsia="en-GB"/>
          <w14:ligatures w14:val="none"/>
        </w:rPr>
      </w:pPr>
    </w:p>
    <w:p w14:paraId="54AD2258" w14:textId="1281A06D" w:rsidR="007713F2" w:rsidRDefault="007713F2" w:rsidP="00DE7F80"/>
    <w:sectPr w:rsidR="007713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DB0F4" w14:textId="77777777" w:rsidR="00DF4F9E" w:rsidRDefault="00DF4F9E" w:rsidP="00202BB3">
      <w:pPr>
        <w:spacing w:after="0" w:line="240" w:lineRule="auto"/>
      </w:pPr>
      <w:r>
        <w:separator/>
      </w:r>
    </w:p>
  </w:endnote>
  <w:endnote w:type="continuationSeparator" w:id="0">
    <w:p w14:paraId="263470F0" w14:textId="77777777" w:rsidR="00DF4F9E" w:rsidRDefault="00DF4F9E" w:rsidP="0020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EFED" w14:textId="77777777" w:rsidR="00202BB3" w:rsidRDefault="00202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6347" w14:textId="50A68511" w:rsidR="00202BB3" w:rsidRDefault="00202BB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33C6" w14:textId="77777777" w:rsidR="00202BB3" w:rsidRDefault="00202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5A82" w14:textId="77777777" w:rsidR="00DF4F9E" w:rsidRDefault="00DF4F9E" w:rsidP="00202BB3">
      <w:pPr>
        <w:spacing w:after="0" w:line="240" w:lineRule="auto"/>
      </w:pPr>
      <w:r>
        <w:separator/>
      </w:r>
    </w:p>
  </w:footnote>
  <w:footnote w:type="continuationSeparator" w:id="0">
    <w:p w14:paraId="049FF121" w14:textId="77777777" w:rsidR="00DF4F9E" w:rsidRDefault="00DF4F9E" w:rsidP="0020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A6C9" w14:textId="77777777" w:rsidR="00202BB3" w:rsidRDefault="00202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F9E9" w14:textId="5FF4478F" w:rsidR="00202BB3" w:rsidRDefault="00202BB3">
    <w:pPr>
      <w:pStyle w:val="Header"/>
    </w:pPr>
    <w:r>
      <w:rPr>
        <w:noProof/>
        <w:lang w:eastAsia="en-GB"/>
      </w:rPr>
      <w:drawing>
        <wp:anchor distT="0" distB="0" distL="114300" distR="114300" simplePos="0" relativeHeight="251661312" behindDoc="1" locked="0" layoutInCell="1" allowOverlap="1" wp14:anchorId="396A25E5" wp14:editId="7C535654">
          <wp:simplePos x="0" y="0"/>
          <wp:positionH relativeFrom="column">
            <wp:posOffset>5436235</wp:posOffset>
          </wp:positionH>
          <wp:positionV relativeFrom="paragraph">
            <wp:posOffset>-449580</wp:posOffset>
          </wp:positionV>
          <wp:extent cx="782955" cy="1057275"/>
          <wp:effectExtent l="0" t="0" r="0" b="9525"/>
          <wp:wrapTight wrapText="bothSides">
            <wp:wrapPolygon edited="0">
              <wp:start x="0" y="0"/>
              <wp:lineTo x="0" y="21405"/>
              <wp:lineTo x="21022" y="21405"/>
              <wp:lineTo x="21022" y="0"/>
              <wp:lineTo x="0" y="0"/>
            </wp:wrapPolygon>
          </wp:wrapTight>
          <wp:docPr id="4" name="Picture 4" descr="E:\Forest\fore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rest\forest-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DDB5275" wp14:editId="57DDF143">
          <wp:simplePos x="0" y="0"/>
          <wp:positionH relativeFrom="margin">
            <wp:posOffset>-248285</wp:posOffset>
          </wp:positionH>
          <wp:positionV relativeFrom="paragraph">
            <wp:posOffset>-335280</wp:posOffset>
          </wp:positionV>
          <wp:extent cx="676275" cy="914400"/>
          <wp:effectExtent l="0" t="0" r="9525" b="0"/>
          <wp:wrapTight wrapText="bothSides">
            <wp:wrapPolygon edited="0">
              <wp:start x="0" y="0"/>
              <wp:lineTo x="0" y="21150"/>
              <wp:lineTo x="21296" y="21150"/>
              <wp:lineTo x="21296" y="0"/>
              <wp:lineTo x="0" y="0"/>
            </wp:wrapPolygon>
          </wp:wrapTight>
          <wp:docPr id="6" name="Picture 6" descr="E:\Swan\swa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wan\swan-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511CA" w14:textId="77777777" w:rsidR="00202BB3" w:rsidRDefault="00202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EDDB" w14:textId="77777777" w:rsidR="00202BB3" w:rsidRDefault="00202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32C47"/>
    <w:multiLevelType w:val="multilevel"/>
    <w:tmpl w:val="AD80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50315"/>
    <w:multiLevelType w:val="hybridMultilevel"/>
    <w:tmpl w:val="BC16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33"/>
    <w:rsid w:val="00202BB3"/>
    <w:rsid w:val="00427F3C"/>
    <w:rsid w:val="00436959"/>
    <w:rsid w:val="00680357"/>
    <w:rsid w:val="006C5D42"/>
    <w:rsid w:val="006F369A"/>
    <w:rsid w:val="007713F2"/>
    <w:rsid w:val="00897648"/>
    <w:rsid w:val="009E7D33"/>
    <w:rsid w:val="00DE7F80"/>
    <w:rsid w:val="00DF4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A60A"/>
  <w15:chartTrackingRefBased/>
  <w15:docId w15:val="{5F63CE7A-6BE9-4158-9180-B79127D5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436959"/>
    <w:pPr>
      <w:keepNext/>
      <w:keepLines/>
      <w:spacing w:before="40" w:after="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959"/>
    <w:rPr>
      <w:rFonts w:ascii="Arial" w:eastAsiaTheme="majorEastAsia" w:hAnsi="Arial" w:cstheme="majorBidi"/>
      <w:b/>
      <w:sz w:val="28"/>
      <w:szCs w:val="26"/>
    </w:rPr>
  </w:style>
  <w:style w:type="paragraph" w:styleId="ListParagraph">
    <w:name w:val="List Paragraph"/>
    <w:basedOn w:val="Normal"/>
    <w:uiPriority w:val="34"/>
    <w:qFormat/>
    <w:rsid w:val="009E7D33"/>
    <w:pPr>
      <w:ind w:left="720"/>
      <w:contextualSpacing/>
    </w:pPr>
  </w:style>
  <w:style w:type="character" w:styleId="Hyperlink">
    <w:name w:val="Hyperlink"/>
    <w:basedOn w:val="DefaultParagraphFont"/>
    <w:uiPriority w:val="99"/>
    <w:unhideWhenUsed/>
    <w:rsid w:val="006F369A"/>
    <w:rPr>
      <w:color w:val="0563C1" w:themeColor="hyperlink"/>
      <w:u w:val="single"/>
    </w:rPr>
  </w:style>
  <w:style w:type="character" w:customStyle="1" w:styleId="UnresolvedMention">
    <w:name w:val="Unresolved Mention"/>
    <w:basedOn w:val="DefaultParagraphFont"/>
    <w:uiPriority w:val="99"/>
    <w:semiHidden/>
    <w:unhideWhenUsed/>
    <w:rsid w:val="006F369A"/>
    <w:rPr>
      <w:color w:val="605E5C"/>
      <w:shd w:val="clear" w:color="auto" w:fill="E1DFDD"/>
    </w:rPr>
  </w:style>
  <w:style w:type="paragraph" w:styleId="Header">
    <w:name w:val="header"/>
    <w:basedOn w:val="Normal"/>
    <w:link w:val="HeaderChar"/>
    <w:uiPriority w:val="99"/>
    <w:unhideWhenUsed/>
    <w:rsid w:val="00202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B3"/>
  </w:style>
  <w:style w:type="paragraph" w:styleId="Footer">
    <w:name w:val="footer"/>
    <w:basedOn w:val="Normal"/>
    <w:link w:val="FooterChar"/>
    <w:uiPriority w:val="99"/>
    <w:unhideWhenUsed/>
    <w:rsid w:val="00202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760891">
      <w:bodyDiv w:val="1"/>
      <w:marLeft w:val="0"/>
      <w:marRight w:val="0"/>
      <w:marTop w:val="0"/>
      <w:marBottom w:val="0"/>
      <w:divBdr>
        <w:top w:val="none" w:sz="0" w:space="0" w:color="auto"/>
        <w:left w:val="none" w:sz="0" w:space="0" w:color="auto"/>
        <w:bottom w:val="none" w:sz="0" w:space="0" w:color="auto"/>
        <w:right w:val="none" w:sz="0" w:space="0" w:color="auto"/>
      </w:divBdr>
      <w:divsChild>
        <w:div w:id="1323778675">
          <w:marLeft w:val="0"/>
          <w:marRight w:val="0"/>
          <w:marTop w:val="240"/>
          <w:marBottom w:val="240"/>
          <w:divBdr>
            <w:top w:val="none" w:sz="0" w:space="0" w:color="auto"/>
            <w:left w:val="none" w:sz="0" w:space="0" w:color="auto"/>
            <w:bottom w:val="none" w:sz="0" w:space="0" w:color="auto"/>
            <w:right w:val="none" w:sz="0" w:space="0" w:color="auto"/>
          </w:divBdr>
          <w:divsChild>
            <w:div w:id="1741833066">
              <w:marLeft w:val="0"/>
              <w:marRight w:val="240"/>
              <w:marTop w:val="0"/>
              <w:marBottom w:val="0"/>
              <w:divBdr>
                <w:top w:val="none" w:sz="0" w:space="0" w:color="auto"/>
                <w:left w:val="none" w:sz="0" w:space="0" w:color="auto"/>
                <w:bottom w:val="none" w:sz="0" w:space="0" w:color="auto"/>
                <w:right w:val="none" w:sz="0" w:space="0" w:color="auto"/>
              </w:divBdr>
              <w:divsChild>
                <w:div w:id="20439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Colley, Sarah (SNEE ICB)</dc:creator>
  <cp:keywords/>
  <dc:description/>
  <cp:lastModifiedBy>Clark Kimberley</cp:lastModifiedBy>
  <cp:revision>2</cp:revision>
  <dcterms:created xsi:type="dcterms:W3CDTF">2024-10-23T10:48:00Z</dcterms:created>
  <dcterms:modified xsi:type="dcterms:W3CDTF">2024-10-23T10:48:00Z</dcterms:modified>
</cp:coreProperties>
</file>